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1" w:name="_GoBack"/>
      <w:bookmarkStart w:id="0" w:name="_Hlk529538500"/>
      <w:r>
        <w:rPr>
          <w:b/>
          <w:bCs/>
          <w:color w:val="000000"/>
          <w:sz w:val="48"/>
          <w:szCs w:val="48"/>
        </w:rPr>
        <w:t>江苏省研究生科研创新计划</w:t>
      </w: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bookmarkEnd w:id="1"/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请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pacing w:val="-16"/>
          <w:sz w:val="32"/>
          <w:szCs w:val="32"/>
        </w:rPr>
        <w:t>研 究 生 层 次：</w:t>
      </w:r>
      <w:r>
        <w:rPr>
          <w:rFonts w:eastAsia="仿宋_GB2312"/>
          <w:color w:val="000000"/>
          <w:sz w:val="32"/>
        </w:rPr>
        <w:t xml:space="preserve"> 博士研究生□    硕士研究生□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一级学科代码：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  <w:szCs w:val="30"/>
        </w:rPr>
        <w:t>一级学科名称：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研 究 方 向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>申请项目名称：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指 导 教 师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（盖章） 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三、本表所有信息必须全部填写，不存在的内容一律填“无”。</w:t>
      </w:r>
    </w:p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研究意义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国内外研究现状、水平和发展趋势等）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二、研究目标、研究内容和拟解决的主要问题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申请人与本项目有关的研究成果，含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8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0"/>
    </w:tbl>
    <w:p>
      <w:pPr>
        <w:spacing w:line="440" w:lineRule="exact"/>
        <w:rPr>
          <w:rFonts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2021-04-02T03:35:39Z</dcterms:created>
  <dc:creator>Administrator</dc:creator>
  <cp:lastModifiedBy>Administrator</cp:lastModifiedBy>
  <dcterms:modified xsi:type="dcterms:W3CDTF">2021-04-02T03:36:08Z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49D7210A114B44D8940DA7DF23874955</vt:lpwstr>
  </property>
</Properties>
</file>