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2" w:rsidRDefault="00AC1DE2" w:rsidP="00AC1DE2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</w:p>
    <w:p w:rsidR="00AC1DE2" w:rsidRDefault="00AC1DE2" w:rsidP="00AC1DE2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</w:p>
    <w:p w:rsidR="00AC1DE2" w:rsidRDefault="00AC1DE2" w:rsidP="00AC1DE2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</w:p>
    <w:p w:rsidR="00AC1DE2" w:rsidRDefault="00AC1DE2" w:rsidP="00352E1B">
      <w:pPr>
        <w:spacing w:beforeLines="100" w:before="312" w:afterLines="100" w:after="312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南京体育学院</w:t>
      </w:r>
      <w:r w:rsidRPr="00A52139">
        <w:rPr>
          <w:rFonts w:eastAsia="黑体" w:hint="eastAsia"/>
          <w:bCs/>
          <w:sz w:val="52"/>
          <w:szCs w:val="52"/>
        </w:rPr>
        <w:t>重点实验室开放课题</w:t>
      </w:r>
    </w:p>
    <w:p w:rsidR="00AC1DE2" w:rsidRPr="00A52139" w:rsidRDefault="00AC1DE2" w:rsidP="00352E1B">
      <w:pPr>
        <w:spacing w:beforeLines="100" w:before="312" w:afterLines="100" w:after="312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申报书</w:t>
      </w:r>
    </w:p>
    <w:p w:rsidR="00AC1DE2" w:rsidRPr="00D34372" w:rsidRDefault="00AC1DE2" w:rsidP="00AC1DE2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AC1DE2" w:rsidRDefault="00AC1DE2" w:rsidP="00AC1DE2">
      <w:pPr>
        <w:spacing w:line="500" w:lineRule="exact"/>
        <w:rPr>
          <w:b/>
          <w:bCs/>
        </w:rPr>
      </w:pPr>
    </w:p>
    <w:p w:rsidR="00AC1DE2" w:rsidRDefault="00AC1DE2" w:rsidP="00AC1DE2">
      <w:pPr>
        <w:spacing w:line="500" w:lineRule="exact"/>
        <w:rPr>
          <w:b/>
          <w:bCs/>
        </w:rPr>
      </w:pPr>
    </w:p>
    <w:p w:rsidR="00AC1DE2" w:rsidRPr="00D34372" w:rsidRDefault="00AC1DE2" w:rsidP="00AC1DE2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AC1DE2" w:rsidRPr="00D34372" w:rsidTr="007D3FFD">
        <w:trPr>
          <w:trHeight w:val="794"/>
        </w:trPr>
        <w:tc>
          <w:tcPr>
            <w:tcW w:w="2325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课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题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名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C1DE2" w:rsidRPr="00D34372" w:rsidTr="007D3FFD">
        <w:trPr>
          <w:trHeight w:val="794"/>
        </w:trPr>
        <w:tc>
          <w:tcPr>
            <w:tcW w:w="2325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课题</w:t>
            </w:r>
            <w:r w:rsidRPr="00D34372">
              <w:rPr>
                <w:rFonts w:eastAsia="黑体"/>
                <w:bCs/>
                <w:spacing w:val="20"/>
                <w:sz w:val="30"/>
                <w:szCs w:val="30"/>
              </w:rPr>
              <w:t>负责人：</w:t>
            </w:r>
          </w:p>
        </w:tc>
        <w:tc>
          <w:tcPr>
            <w:tcW w:w="5360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C1DE2" w:rsidRPr="00D34372" w:rsidTr="007D3FFD">
        <w:trPr>
          <w:trHeight w:val="794"/>
        </w:trPr>
        <w:tc>
          <w:tcPr>
            <w:tcW w:w="2325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D34372">
              <w:rPr>
                <w:rFonts w:eastAsia="黑体"/>
                <w:bCs/>
                <w:sz w:val="30"/>
                <w:szCs w:val="30"/>
              </w:rPr>
              <w:t>所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在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部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门</w:t>
            </w:r>
            <w:r w:rsidRPr="00D34372">
              <w:rPr>
                <w:rFonts w:eastAsia="黑体"/>
                <w:bCs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C1DE2" w:rsidRPr="00D34372" w:rsidTr="007D3FFD">
        <w:trPr>
          <w:trHeight w:val="794"/>
        </w:trPr>
        <w:tc>
          <w:tcPr>
            <w:tcW w:w="2325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D34372">
              <w:rPr>
                <w:rFonts w:eastAsia="黑体"/>
                <w:bCs/>
                <w:sz w:val="30"/>
                <w:szCs w:val="30"/>
              </w:rPr>
              <w:t>填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报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日</w:t>
            </w:r>
            <w:r w:rsidRPr="00D3437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D34372">
              <w:rPr>
                <w:rFonts w:eastAsia="黑体"/>
                <w:bCs/>
                <w:sz w:val="30"/>
                <w:szCs w:val="30"/>
              </w:rPr>
              <w:t>期</w:t>
            </w:r>
            <w:r w:rsidRPr="00D34372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AC1DE2" w:rsidRPr="00D34372" w:rsidRDefault="00AC1DE2" w:rsidP="007D3FF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AC1DE2" w:rsidRPr="00D34372" w:rsidRDefault="00AC1DE2" w:rsidP="00AC1DE2">
      <w:pPr>
        <w:spacing w:line="600" w:lineRule="exact"/>
        <w:rPr>
          <w:rFonts w:eastAsia="仿宋_GB2312"/>
          <w:sz w:val="32"/>
          <w:szCs w:val="32"/>
        </w:rPr>
      </w:pPr>
    </w:p>
    <w:p w:rsidR="00AC1DE2" w:rsidRDefault="00AC1DE2" w:rsidP="00AC1DE2">
      <w:pPr>
        <w:spacing w:line="600" w:lineRule="exact"/>
        <w:rPr>
          <w:rFonts w:eastAsia="仿宋_GB2312"/>
          <w:sz w:val="32"/>
          <w:szCs w:val="32"/>
        </w:rPr>
      </w:pPr>
    </w:p>
    <w:p w:rsidR="00AC1DE2" w:rsidRPr="00D34372" w:rsidRDefault="00AC1DE2" w:rsidP="00AC1DE2">
      <w:pPr>
        <w:spacing w:line="600" w:lineRule="exact"/>
      </w:pPr>
    </w:p>
    <w:p w:rsidR="00AC1DE2" w:rsidRDefault="00AC1DE2" w:rsidP="00AC1DE2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科研处</w:t>
      </w:r>
      <w:r w:rsidRPr="00D34372">
        <w:rPr>
          <w:rFonts w:eastAsia="楷体_GB2312"/>
          <w:b/>
          <w:bCs/>
          <w:sz w:val="36"/>
          <w:szCs w:val="36"/>
        </w:rPr>
        <w:t>制</w:t>
      </w:r>
    </w:p>
    <w:p w:rsidR="00AC1DE2" w:rsidRPr="00D34372" w:rsidRDefault="00AC1DE2" w:rsidP="00AC1DE2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二〇二一年六月</w:t>
      </w:r>
    </w:p>
    <w:p w:rsidR="00AC1DE2" w:rsidRPr="00D34372" w:rsidRDefault="00AC1DE2" w:rsidP="00AC1DE2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D34372">
        <w:rPr>
          <w:rFonts w:eastAsia="黑体"/>
          <w:sz w:val="32"/>
          <w:szCs w:val="32"/>
        </w:rPr>
        <w:lastRenderedPageBreak/>
        <w:t>一、</w:t>
      </w:r>
      <w:r>
        <w:rPr>
          <w:rFonts w:eastAsia="黑体"/>
          <w:bCs/>
          <w:sz w:val="32"/>
          <w:szCs w:val="32"/>
        </w:rPr>
        <w:t>课题</w:t>
      </w:r>
      <w:r w:rsidRPr="00D34372">
        <w:rPr>
          <w:rFonts w:eastAsia="黑体"/>
          <w:bCs/>
          <w:sz w:val="32"/>
          <w:szCs w:val="32"/>
        </w:rPr>
        <w:t>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5"/>
        <w:gridCol w:w="1318"/>
        <w:gridCol w:w="1276"/>
        <w:gridCol w:w="1276"/>
        <w:gridCol w:w="567"/>
        <w:gridCol w:w="576"/>
        <w:gridCol w:w="841"/>
        <w:gridCol w:w="1134"/>
        <w:gridCol w:w="710"/>
        <w:gridCol w:w="1171"/>
      </w:tblGrid>
      <w:tr w:rsidR="00AC1DE2" w:rsidRPr="00D34372" w:rsidTr="00352E1B">
        <w:trPr>
          <w:cantSplit/>
          <w:trHeight w:hRule="exact" w:val="628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1DE2" w:rsidRPr="00D34372" w:rsidRDefault="00AC1DE2" w:rsidP="007D3FF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课</w:t>
            </w:r>
            <w:r>
              <w:rPr>
                <w:rFonts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题</w:t>
            </w:r>
            <w:r w:rsidRPr="00D3437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D34372">
              <w:rPr>
                <w:rFonts w:eastAsia="仿宋_GB2312"/>
                <w:b/>
                <w:bCs/>
                <w:szCs w:val="21"/>
              </w:rPr>
              <w:t>概</w:t>
            </w:r>
            <w:r w:rsidRPr="00D34372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D34372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</w:t>
            </w:r>
            <w:r w:rsidRPr="00D34372"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C1DE2" w:rsidRPr="00D34372" w:rsidTr="007D3FFD">
        <w:trPr>
          <w:cantSplit/>
          <w:trHeight w:hRule="exact" w:val="748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1DE2" w:rsidRDefault="00AC1DE2" w:rsidP="007D3FF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B8192F" w:rsidRDefault="00AC1DE2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B8192F">
              <w:rPr>
                <w:rFonts w:eastAsia="仿宋_GB2312"/>
                <w:bCs/>
                <w:szCs w:val="21"/>
              </w:rPr>
              <w:t>主题词</w:t>
            </w:r>
            <w:r w:rsidRPr="00B8192F">
              <w:rPr>
                <w:rFonts w:eastAsia="仿宋_GB2312"/>
                <w:szCs w:val="21"/>
              </w:rPr>
              <w:t>（不超过</w:t>
            </w:r>
            <w:r w:rsidRPr="00B8192F">
              <w:rPr>
                <w:rFonts w:eastAsia="仿宋_GB2312" w:hint="eastAsia"/>
                <w:szCs w:val="21"/>
              </w:rPr>
              <w:t>5</w:t>
            </w:r>
            <w:r w:rsidRPr="00B8192F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hRule="exact" w:val="520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E1B" w:rsidRDefault="00352E1B" w:rsidP="007D3FF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B8192F" w:rsidRDefault="00352E1B" w:rsidP="007D3FFD">
            <w:pPr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 w:rsidRPr="00B8192F">
              <w:rPr>
                <w:rFonts w:eastAsia="仿宋_GB2312" w:hint="eastAsia"/>
                <w:bCs/>
                <w:szCs w:val="21"/>
              </w:rPr>
              <w:t>研究类别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A.</w:t>
            </w:r>
            <w:r w:rsidRPr="00D34372">
              <w:rPr>
                <w:rFonts w:eastAsia="仿宋_GB2312"/>
                <w:szCs w:val="21"/>
              </w:rPr>
              <w:t>基础研究</w:t>
            </w:r>
            <w:r>
              <w:rPr>
                <w:rFonts w:eastAsia="仿宋_GB2312" w:hint="eastAsia"/>
                <w:szCs w:val="21"/>
              </w:rPr>
              <w:t xml:space="preserve">    B</w:t>
            </w:r>
            <w:r>
              <w:rPr>
                <w:rFonts w:eastAsia="仿宋_GB2312" w:hint="eastAsia"/>
                <w:szCs w:val="21"/>
              </w:rPr>
              <w:t>应用研究</w:t>
            </w:r>
            <w:r>
              <w:rPr>
                <w:rFonts w:eastAsia="仿宋_GB2312" w:hint="eastAsia"/>
                <w:szCs w:val="21"/>
              </w:rPr>
              <w:t xml:space="preserve">    C </w:t>
            </w:r>
            <w:r>
              <w:rPr>
                <w:rFonts w:eastAsia="仿宋_GB2312" w:hint="eastAsia"/>
                <w:szCs w:val="21"/>
              </w:rPr>
              <w:t>综合研究</w:t>
            </w:r>
          </w:p>
        </w:tc>
      </w:tr>
      <w:tr w:rsidR="00352E1B" w:rsidRPr="00D34372" w:rsidTr="00352E1B">
        <w:trPr>
          <w:cantSplit/>
          <w:trHeight w:hRule="exact" w:val="748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E1B" w:rsidRDefault="00352E1B" w:rsidP="007D3FF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B8192F" w:rsidRDefault="00352E1B" w:rsidP="007D3FFD">
            <w:pPr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 w:rsidRPr="00B8192F">
              <w:rPr>
                <w:rFonts w:eastAsia="仿宋_GB2312" w:hint="eastAsia"/>
                <w:bCs/>
                <w:szCs w:val="21"/>
              </w:rPr>
              <w:t>申请经费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预计</w:t>
            </w:r>
          </w:p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预计完成时间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hRule="exact" w:val="45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E1B" w:rsidRPr="00D34372" w:rsidRDefault="00352E1B" w:rsidP="007D3FF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课</w:t>
            </w:r>
            <w:r>
              <w:rPr>
                <w:rFonts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题</w:t>
            </w:r>
            <w:r w:rsidRPr="00D3437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D34372">
              <w:rPr>
                <w:rFonts w:eastAsia="仿宋_GB2312"/>
                <w:b/>
                <w:bCs/>
                <w:szCs w:val="21"/>
              </w:rPr>
              <w:t>负</w:t>
            </w:r>
            <w:r w:rsidRPr="00D3437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D34372">
              <w:rPr>
                <w:rFonts w:eastAsia="仿宋_GB2312"/>
                <w:b/>
                <w:bCs/>
                <w:szCs w:val="21"/>
              </w:rPr>
              <w:t>责</w:t>
            </w:r>
            <w:r w:rsidRPr="00D3437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D34372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姓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 w:rsidRPr="00D3437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性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D34372">
              <w:rPr>
                <w:rFonts w:eastAsia="仿宋_GB2312"/>
                <w:szCs w:val="21"/>
              </w:rPr>
              <w:t>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hRule="exact" w:val="45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352E1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学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352E1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职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 w:rsidRPr="00D3437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hRule="exact" w:val="45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</w:t>
            </w:r>
            <w:r>
              <w:rPr>
                <w:rFonts w:eastAsia="仿宋_GB2312" w:hint="eastAsia"/>
                <w:szCs w:val="21"/>
              </w:rPr>
              <w:t>邮</w:t>
            </w:r>
            <w:r w:rsidRPr="00D34372">
              <w:rPr>
                <w:rFonts w:eastAsia="仿宋_GB2312"/>
                <w:szCs w:val="21"/>
              </w:rPr>
              <w:t>箱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hRule="exact" w:val="45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E1B" w:rsidRPr="00D34372" w:rsidRDefault="00352E1B" w:rsidP="007D3FF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D34372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姓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 w:rsidRPr="00D3437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职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 w:rsidRPr="00D3437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</w:t>
            </w:r>
            <w:r w:rsidRPr="00D34372">
              <w:rPr>
                <w:rFonts w:eastAsia="仿宋_GB2312"/>
                <w:szCs w:val="21"/>
              </w:rPr>
              <w:t>分工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签</w:t>
            </w:r>
            <w:r w:rsidRPr="00D34372">
              <w:rPr>
                <w:rFonts w:eastAsia="仿宋_GB2312"/>
                <w:szCs w:val="21"/>
              </w:rPr>
              <w:t xml:space="preserve">  </w:t>
            </w:r>
            <w:r w:rsidRPr="00D34372">
              <w:rPr>
                <w:rFonts w:eastAsia="仿宋_GB2312"/>
                <w:szCs w:val="21"/>
              </w:rPr>
              <w:t>名</w:t>
            </w: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2E1B" w:rsidRPr="00D34372" w:rsidTr="00352E1B">
        <w:trPr>
          <w:cantSplit/>
          <w:trHeight w:val="47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B" w:rsidRPr="00D34372" w:rsidRDefault="00352E1B" w:rsidP="007D3FFD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AC1DE2" w:rsidRDefault="00AC1DE2" w:rsidP="00AC1DE2">
      <w:pPr>
        <w:widowControl/>
        <w:jc w:val="lef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二、课题论证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1DE2" w:rsidTr="007D3FFD">
        <w:trPr>
          <w:trHeight w:val="3869"/>
        </w:trPr>
        <w:tc>
          <w:tcPr>
            <w:tcW w:w="9060" w:type="dxa"/>
          </w:tcPr>
          <w:p w:rsidR="00AC1DE2" w:rsidRPr="00EA02A9" w:rsidRDefault="00AC1DE2" w:rsidP="007D3FF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A02A9">
              <w:rPr>
                <w:rFonts w:eastAsia="仿宋_GB2312" w:hint="eastAsia"/>
                <w:szCs w:val="21"/>
              </w:rPr>
              <w:t xml:space="preserve">1. </w:t>
            </w:r>
            <w:r w:rsidR="00E06CC8">
              <w:rPr>
                <w:rFonts w:eastAsia="仿宋_GB2312" w:hint="eastAsia"/>
                <w:szCs w:val="21"/>
              </w:rPr>
              <w:t>立项依据</w:t>
            </w:r>
            <w:r w:rsidR="00E06CC8">
              <w:rPr>
                <w:rFonts w:eastAsia="仿宋_GB2312"/>
                <w:szCs w:val="21"/>
              </w:rPr>
              <w:t>、</w:t>
            </w:r>
            <w:r w:rsidR="00E06CC8">
              <w:rPr>
                <w:rFonts w:eastAsia="仿宋_GB2312" w:hint="eastAsia"/>
                <w:szCs w:val="21"/>
              </w:rPr>
              <w:t>研究</w:t>
            </w:r>
            <w:r w:rsidR="001C33A0">
              <w:rPr>
                <w:rFonts w:eastAsia="仿宋_GB2312"/>
                <w:szCs w:val="21"/>
              </w:rPr>
              <w:t>目的</w:t>
            </w:r>
            <w:r w:rsidR="001C33A0" w:rsidRPr="00EA02A9">
              <w:rPr>
                <w:rFonts w:eastAsia="仿宋_GB2312" w:hint="eastAsia"/>
                <w:szCs w:val="21"/>
              </w:rPr>
              <w:t>意义和</w:t>
            </w:r>
            <w:proofErr w:type="gramStart"/>
            <w:r w:rsidR="001C33A0" w:rsidRPr="00EA02A9">
              <w:rPr>
                <w:rFonts w:eastAsia="仿宋_GB2312" w:hint="eastAsia"/>
                <w:szCs w:val="21"/>
              </w:rPr>
              <w:t>拟解决</w:t>
            </w:r>
            <w:proofErr w:type="gramEnd"/>
            <w:r w:rsidR="001C33A0" w:rsidRPr="00EA02A9">
              <w:rPr>
                <w:rFonts w:eastAsia="仿宋_GB2312" w:hint="eastAsia"/>
                <w:szCs w:val="21"/>
              </w:rPr>
              <w:t>的关键问题</w:t>
            </w:r>
          </w:p>
          <w:p w:rsidR="00AC1DE2" w:rsidRPr="00EA02A9" w:rsidRDefault="00352E1B" w:rsidP="007D3FF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="00AC1DE2" w:rsidRPr="00EA02A9">
              <w:rPr>
                <w:rFonts w:eastAsia="仿宋_GB2312" w:hint="eastAsia"/>
                <w:szCs w:val="21"/>
              </w:rPr>
              <w:t xml:space="preserve">. </w:t>
            </w:r>
            <w:r w:rsidR="001C33A0" w:rsidRPr="00EA02A9">
              <w:rPr>
                <w:rFonts w:eastAsia="仿宋_GB2312" w:hint="eastAsia"/>
                <w:szCs w:val="21"/>
              </w:rPr>
              <w:t>主要研究内容</w:t>
            </w:r>
          </w:p>
          <w:p w:rsidR="00AC1DE2" w:rsidRDefault="00352E1B" w:rsidP="007D3FF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="00AC1DE2" w:rsidRPr="00EA02A9">
              <w:rPr>
                <w:rFonts w:eastAsia="仿宋_GB2312" w:hint="eastAsia"/>
                <w:szCs w:val="21"/>
              </w:rPr>
              <w:t xml:space="preserve">. </w:t>
            </w:r>
            <w:r w:rsidR="00AC1DE2" w:rsidRPr="00EA02A9">
              <w:rPr>
                <w:rFonts w:eastAsia="仿宋_GB2312" w:hint="eastAsia"/>
                <w:szCs w:val="21"/>
              </w:rPr>
              <w:t>研究方法、技术路线、实验方案及可行性分析</w:t>
            </w:r>
          </w:p>
          <w:p w:rsidR="00352E1B" w:rsidRPr="00EA02A9" w:rsidRDefault="00352E1B" w:rsidP="007D3FF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Pr="00EA02A9">
              <w:rPr>
                <w:rFonts w:eastAsia="仿宋_GB2312" w:hint="eastAsia"/>
                <w:szCs w:val="21"/>
              </w:rPr>
              <w:t xml:space="preserve">. </w:t>
            </w:r>
            <w:r w:rsidRPr="00EA02A9">
              <w:rPr>
                <w:rFonts w:eastAsia="仿宋_GB2312" w:hint="eastAsia"/>
                <w:szCs w:val="21"/>
              </w:rPr>
              <w:t>创新点概述</w:t>
            </w:r>
          </w:p>
          <w:p w:rsidR="00AC1DE2" w:rsidRPr="00B8192F" w:rsidRDefault="00AC1DE2" w:rsidP="007D3FFD">
            <w:pPr>
              <w:spacing w:line="240" w:lineRule="atLeast"/>
              <w:jc w:val="left"/>
              <w:rPr>
                <w:rFonts w:eastAsia="黑体"/>
                <w:b/>
                <w:bCs/>
                <w:szCs w:val="21"/>
              </w:rPr>
            </w:pPr>
            <w:r w:rsidRPr="00EA02A9">
              <w:rPr>
                <w:rFonts w:eastAsia="仿宋_GB2312" w:hint="eastAsia"/>
                <w:szCs w:val="21"/>
              </w:rPr>
              <w:t xml:space="preserve">5. </w:t>
            </w:r>
            <w:r w:rsidRPr="00EA02A9">
              <w:rPr>
                <w:rFonts w:eastAsia="仿宋_GB2312" w:hint="eastAsia"/>
                <w:szCs w:val="21"/>
              </w:rPr>
              <w:t>研究进度和预计成果形式</w:t>
            </w:r>
          </w:p>
        </w:tc>
      </w:tr>
    </w:tbl>
    <w:p w:rsidR="00AC1DE2" w:rsidRPr="00D34372" w:rsidRDefault="00AC1DE2" w:rsidP="00AC1DE2">
      <w:pPr>
        <w:widowControl/>
        <w:jc w:val="left"/>
        <w:rPr>
          <w:rFonts w:eastAsia="黑体"/>
          <w:b/>
          <w:bCs/>
          <w:szCs w:val="21"/>
        </w:rPr>
        <w:sectPr w:rsidR="00AC1DE2" w:rsidRPr="00D34372">
          <w:footerReference w:type="even" r:id="rId7"/>
          <w:footerReference w:type="default" r:id="rId8"/>
          <w:pgSz w:w="11906" w:h="16838"/>
          <w:pgMar w:top="2098" w:right="1531" w:bottom="1985" w:left="1531" w:header="851" w:footer="1191" w:gutter="0"/>
          <w:cols w:space="720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1DE2" w:rsidTr="007D3FFD">
        <w:trPr>
          <w:trHeight w:val="14448"/>
        </w:trPr>
        <w:tc>
          <w:tcPr>
            <w:tcW w:w="9060" w:type="dxa"/>
          </w:tcPr>
          <w:p w:rsidR="00AC1DE2" w:rsidRDefault="00AC1DE2" w:rsidP="007D3FFD">
            <w:pPr>
              <w:widowControl/>
              <w:jc w:val="left"/>
              <w:rPr>
                <w:rFonts w:eastAsia="黑体"/>
                <w:bCs/>
                <w:sz w:val="32"/>
                <w:szCs w:val="32"/>
              </w:rPr>
            </w:pPr>
          </w:p>
        </w:tc>
      </w:tr>
    </w:tbl>
    <w:p w:rsidR="00AC1DE2" w:rsidRDefault="00AC1DE2" w:rsidP="00AC1DE2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三、经费预算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491"/>
        <w:gridCol w:w="1140"/>
        <w:gridCol w:w="3238"/>
      </w:tblGrid>
      <w:tr w:rsidR="00AC1DE2" w:rsidRPr="00D34372" w:rsidTr="00352E1B">
        <w:trPr>
          <w:cantSplit/>
          <w:trHeight w:hRule="exact" w:val="711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经费预算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Default="00AC1DE2" w:rsidP="007D3FFD">
            <w:pPr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预算数</w:t>
            </w:r>
          </w:p>
          <w:p w:rsidR="00352E1B" w:rsidRPr="00D34372" w:rsidRDefault="00352E1B" w:rsidP="007D3FF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计算根据及理由</w:t>
            </w: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1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材料费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2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测试化验加工</w:t>
            </w:r>
            <w:r w:rsidR="00887BEC"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3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差旅费</w:t>
            </w:r>
            <w:r w:rsidR="00887BEC">
              <w:rPr>
                <w:rFonts w:eastAsia="仿宋_GB2312" w:hint="eastAsia"/>
                <w:szCs w:val="21"/>
              </w:rPr>
              <w:t>（不超过</w:t>
            </w:r>
            <w:r w:rsidR="00887BEC">
              <w:rPr>
                <w:rFonts w:eastAsia="仿宋_GB2312" w:hint="eastAsia"/>
                <w:szCs w:val="21"/>
              </w:rPr>
              <w:t>20%</w:t>
            </w:r>
            <w:r w:rsidR="00887BEC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4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会议</w:t>
            </w:r>
            <w:r w:rsidRPr="00D34372">
              <w:rPr>
                <w:rFonts w:eastAsia="仿宋_GB2312"/>
                <w:szCs w:val="21"/>
              </w:rPr>
              <w:t>费</w:t>
            </w:r>
            <w:r w:rsidR="00887BEC">
              <w:rPr>
                <w:rFonts w:eastAsia="仿宋_GB2312" w:hint="eastAsia"/>
                <w:szCs w:val="21"/>
              </w:rPr>
              <w:t>（不超过</w:t>
            </w:r>
            <w:r w:rsidR="00887BEC">
              <w:rPr>
                <w:rFonts w:eastAsia="仿宋_GB2312" w:hint="eastAsia"/>
                <w:szCs w:val="21"/>
              </w:rPr>
              <w:t>20%</w:t>
            </w:r>
            <w:r w:rsidR="00887BEC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5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6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887BEC">
              <w:rPr>
                <w:rFonts w:eastAsia="仿宋_GB2312" w:hint="eastAsia"/>
                <w:szCs w:val="21"/>
              </w:rPr>
              <w:t>出版文献信息传播知识产权事务费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7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劳务费</w:t>
            </w:r>
            <w:r w:rsidR="00887BEC">
              <w:rPr>
                <w:rFonts w:eastAsia="仿宋_GB2312" w:hint="eastAsia"/>
                <w:szCs w:val="21"/>
              </w:rPr>
              <w:t>（不超过</w:t>
            </w:r>
            <w:r w:rsidR="00887BEC">
              <w:rPr>
                <w:rFonts w:eastAsia="仿宋_GB2312" w:hint="eastAsia"/>
                <w:szCs w:val="21"/>
              </w:rPr>
              <w:t>20%</w:t>
            </w:r>
            <w:r w:rsidR="00887BEC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8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D34372">
              <w:rPr>
                <w:rFonts w:eastAsia="仿宋_GB2312"/>
                <w:szCs w:val="21"/>
              </w:rPr>
              <w:t>专家咨询费</w:t>
            </w:r>
            <w:r w:rsidR="00887BEC">
              <w:rPr>
                <w:rFonts w:eastAsia="仿宋_GB2312" w:hint="eastAsia"/>
                <w:szCs w:val="21"/>
              </w:rPr>
              <w:t>（不超过</w:t>
            </w:r>
            <w:r w:rsidR="00887BEC">
              <w:rPr>
                <w:rFonts w:eastAsia="仿宋_GB2312" w:hint="eastAsia"/>
                <w:szCs w:val="21"/>
              </w:rPr>
              <w:t>20%</w:t>
            </w:r>
            <w:r w:rsidR="00887BEC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887BEC">
            <w:pPr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9</w:t>
            </w:r>
            <w:r w:rsidRPr="00D34372">
              <w:rPr>
                <w:rFonts w:eastAsia="仿宋_GB2312"/>
                <w:szCs w:val="21"/>
              </w:rPr>
              <w:t>．</w:t>
            </w:r>
            <w:r w:rsidR="00887BEC" w:rsidRPr="00887BEC">
              <w:rPr>
                <w:rFonts w:eastAsia="仿宋_GB2312" w:hint="eastAsia"/>
                <w:szCs w:val="21"/>
              </w:rPr>
              <w:t>仪器设备和图书购置费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1DE2" w:rsidRPr="00D34372" w:rsidTr="00887BEC">
        <w:trPr>
          <w:cantSplit/>
          <w:trHeight w:hRule="exact" w:val="595"/>
          <w:jc w:val="center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  <w:r w:rsidRPr="00D34372">
              <w:rPr>
                <w:rFonts w:eastAsia="仿宋_GB2312"/>
                <w:szCs w:val="21"/>
              </w:rPr>
              <w:t>合</w:t>
            </w:r>
            <w:r w:rsidRPr="00D34372">
              <w:rPr>
                <w:rFonts w:eastAsia="仿宋_GB2312"/>
                <w:szCs w:val="21"/>
              </w:rPr>
              <w:t xml:space="preserve">    </w:t>
            </w:r>
            <w:r w:rsidRPr="00D34372">
              <w:rPr>
                <w:rFonts w:eastAsia="仿宋_GB2312"/>
                <w:szCs w:val="21"/>
              </w:rPr>
              <w:t>计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D34372" w:rsidRDefault="00AC1DE2" w:rsidP="007D3FF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887BEC" w:rsidRPr="00887BEC" w:rsidRDefault="00887BEC" w:rsidP="00887BEC">
      <w:pPr>
        <w:spacing w:line="440" w:lineRule="exact"/>
        <w:rPr>
          <w:rFonts w:eastAsia="黑体"/>
          <w:bCs/>
          <w:sz w:val="32"/>
          <w:szCs w:val="32"/>
        </w:rPr>
      </w:pPr>
      <w:r w:rsidRPr="00887BEC">
        <w:rPr>
          <w:rFonts w:eastAsia="黑体" w:hint="eastAsia"/>
          <w:bCs/>
          <w:sz w:val="32"/>
          <w:szCs w:val="32"/>
        </w:rPr>
        <w:t>四、评审组意见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87BEC" w:rsidTr="00887BEC">
        <w:trPr>
          <w:trHeight w:val="3048"/>
        </w:trPr>
        <w:tc>
          <w:tcPr>
            <w:tcW w:w="8522" w:type="dxa"/>
          </w:tcPr>
          <w:p w:rsidR="00887BEC" w:rsidRDefault="00887BEC" w:rsidP="00887BEC">
            <w:pPr>
              <w:spacing w:line="240" w:lineRule="atLeast"/>
              <w:jc w:val="left"/>
              <w:rPr>
                <w:rFonts w:eastAsia="仿宋_GB2312"/>
                <w:bCs/>
                <w:sz w:val="21"/>
                <w:szCs w:val="21"/>
              </w:rPr>
            </w:pPr>
            <w:r w:rsidRPr="00887BEC">
              <w:rPr>
                <w:rFonts w:eastAsia="仿宋_GB2312" w:hint="eastAsia"/>
                <w:bCs/>
                <w:sz w:val="21"/>
                <w:szCs w:val="21"/>
              </w:rPr>
              <w:t>（课题的意义、课题组负责人及成员的学术水平、完成课题的条件等）</w:t>
            </w: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P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887BEC">
              <w:rPr>
                <w:rFonts w:eastAsia="仿宋_GB2312" w:hint="eastAsia"/>
                <w:bCs/>
                <w:sz w:val="21"/>
                <w:szCs w:val="21"/>
              </w:rPr>
              <w:t>评审专家（签章）：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                  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年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月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日</w:t>
            </w:r>
          </w:p>
          <w:p w:rsidR="00887BEC" w:rsidRPr="00887BEC" w:rsidRDefault="00887BEC" w:rsidP="00887B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</w:tbl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986063" w:rsidRDefault="00986063" w:rsidP="00887BEC">
      <w:pPr>
        <w:spacing w:line="440" w:lineRule="exact"/>
        <w:rPr>
          <w:rFonts w:eastAsia="黑体" w:hint="eastAsia"/>
          <w:bCs/>
          <w:sz w:val="32"/>
          <w:szCs w:val="32"/>
        </w:rPr>
      </w:pPr>
    </w:p>
    <w:p w:rsidR="00887BEC" w:rsidRPr="00887BEC" w:rsidRDefault="00887BEC" w:rsidP="00887BEC">
      <w:pPr>
        <w:spacing w:line="44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 w:rsidRPr="00887BEC">
        <w:rPr>
          <w:rFonts w:eastAsia="黑体" w:hint="eastAsia"/>
          <w:bCs/>
          <w:sz w:val="32"/>
          <w:szCs w:val="32"/>
        </w:rPr>
        <w:lastRenderedPageBreak/>
        <w:t>五、学校科研管理部门审核意见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87BEC" w:rsidTr="00887BEC">
        <w:trPr>
          <w:trHeight w:val="2534"/>
        </w:trPr>
        <w:tc>
          <w:tcPr>
            <w:tcW w:w="8522" w:type="dxa"/>
          </w:tcPr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887BEC">
              <w:rPr>
                <w:rFonts w:eastAsia="仿宋_GB2312" w:hint="eastAsia"/>
                <w:bCs/>
                <w:sz w:val="21"/>
                <w:szCs w:val="21"/>
              </w:rPr>
              <w:t>（申请人资格审核；报表内容是否属实；是否具备课题的研究的经费保障与科研条件）</w:t>
            </w: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986063">
            <w:pPr>
              <w:spacing w:line="240" w:lineRule="atLeast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Pr="00887BEC" w:rsidRDefault="00887BEC" w:rsidP="00887BEC">
            <w:pPr>
              <w:spacing w:line="240" w:lineRule="atLeas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  <w:p w:rsidR="00887BEC" w:rsidRPr="00887BEC" w:rsidRDefault="00887BEC" w:rsidP="00887BEC">
            <w:pPr>
              <w:spacing w:line="240" w:lineRule="atLeas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887BEC">
              <w:rPr>
                <w:rFonts w:eastAsia="仿宋_GB2312" w:hint="eastAsia"/>
                <w:bCs/>
                <w:sz w:val="21"/>
                <w:szCs w:val="21"/>
              </w:rPr>
              <w:t>公章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          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年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月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 xml:space="preserve">    </w:t>
            </w:r>
            <w:r w:rsidRPr="00887BEC">
              <w:rPr>
                <w:rFonts w:eastAsia="仿宋_GB2312" w:hint="eastAsia"/>
                <w:bCs/>
                <w:sz w:val="21"/>
                <w:szCs w:val="21"/>
              </w:rPr>
              <w:t>日</w:t>
            </w:r>
          </w:p>
        </w:tc>
      </w:tr>
    </w:tbl>
    <w:p w:rsidR="007900AB" w:rsidRDefault="007900AB"/>
    <w:sectPr w:rsidR="0079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47" w:rsidRDefault="00AB1047">
      <w:r>
        <w:separator/>
      </w:r>
    </w:p>
  </w:endnote>
  <w:endnote w:type="continuationSeparator" w:id="0">
    <w:p w:rsidR="00AB1047" w:rsidRDefault="00A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Default="00352E1B" w:rsidP="0040527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6EA8" w:rsidRDefault="00AB1047" w:rsidP="004052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Pr="00405278" w:rsidRDefault="00352E1B" w:rsidP="00405278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405278">
      <w:rPr>
        <w:rStyle w:val="a4"/>
        <w:rFonts w:ascii="宋体" w:hAnsi="宋体"/>
        <w:sz w:val="28"/>
        <w:szCs w:val="28"/>
      </w:rPr>
      <w:fldChar w:fldCharType="begin"/>
    </w:r>
    <w:r w:rsidRPr="00405278">
      <w:rPr>
        <w:rStyle w:val="a4"/>
        <w:rFonts w:ascii="宋体" w:hAnsi="宋体"/>
        <w:sz w:val="28"/>
        <w:szCs w:val="28"/>
      </w:rPr>
      <w:instrText xml:space="preserve">PAGE  </w:instrText>
    </w:r>
    <w:r w:rsidRPr="00405278">
      <w:rPr>
        <w:rStyle w:val="a4"/>
        <w:rFonts w:ascii="宋体" w:hAnsi="宋体"/>
        <w:sz w:val="28"/>
        <w:szCs w:val="28"/>
      </w:rPr>
      <w:fldChar w:fldCharType="separate"/>
    </w:r>
    <w:r w:rsidR="00986063">
      <w:rPr>
        <w:rStyle w:val="a4"/>
        <w:rFonts w:ascii="宋体" w:hAnsi="宋体"/>
        <w:noProof/>
        <w:sz w:val="28"/>
        <w:szCs w:val="28"/>
      </w:rPr>
      <w:t>1</w:t>
    </w:r>
    <w:r w:rsidRPr="0040527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D96EA8" w:rsidRDefault="00AB1047" w:rsidP="0040527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47" w:rsidRDefault="00AB1047">
      <w:r>
        <w:separator/>
      </w:r>
    </w:p>
  </w:footnote>
  <w:footnote w:type="continuationSeparator" w:id="0">
    <w:p w:rsidR="00AB1047" w:rsidRDefault="00A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2"/>
    <w:rsid w:val="001C33A0"/>
    <w:rsid w:val="00352E1B"/>
    <w:rsid w:val="005D21C2"/>
    <w:rsid w:val="007900AB"/>
    <w:rsid w:val="00887BEC"/>
    <w:rsid w:val="00986063"/>
    <w:rsid w:val="00AB1047"/>
    <w:rsid w:val="00AC1DE2"/>
    <w:rsid w:val="00E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1DE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C1DE2"/>
  </w:style>
  <w:style w:type="table" w:styleId="a5">
    <w:name w:val="Table Grid"/>
    <w:basedOn w:val="a1"/>
    <w:rsid w:val="00AC1D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C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C33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1DE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C1DE2"/>
  </w:style>
  <w:style w:type="table" w:styleId="a5">
    <w:name w:val="Table Grid"/>
    <w:basedOn w:val="a1"/>
    <w:rsid w:val="00AC1D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C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C3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</cp:revision>
  <dcterms:created xsi:type="dcterms:W3CDTF">2021-06-18T08:31:00Z</dcterms:created>
  <dcterms:modified xsi:type="dcterms:W3CDTF">2022-06-14T07:02:00Z</dcterms:modified>
</cp:coreProperties>
</file>